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4BC1" w14:textId="155E9916" w:rsidR="0017101F" w:rsidRDefault="0017101F" w:rsidP="0017101F">
      <w:r>
        <w:t>Dear Neighbor</w:t>
      </w:r>
      <w:r w:rsidR="00770EDE">
        <w:t>;</w:t>
      </w:r>
    </w:p>
    <w:p w14:paraId="3DAF167C" w14:textId="77777777" w:rsidR="0017101F" w:rsidRDefault="0017101F" w:rsidP="0017101F"/>
    <w:p w14:paraId="00FE7821" w14:textId="77777777" w:rsidR="0017101F" w:rsidRDefault="0017101F" w:rsidP="0017101F">
      <w:r>
        <w:t xml:space="preserve">     I am sorry that my wife and I have not adequately introduced ourselves and welcomed you into the community. Life seems so busy these days with world events capturing our attention, bringing us nothing but anxiety, that we forget what is truly important, like getting to know our neighbors and becoming friends.   </w:t>
      </w:r>
    </w:p>
    <w:p w14:paraId="1ABEBEEB" w14:textId="4B3B5F0D" w:rsidR="006D4AC9" w:rsidRDefault="0017101F" w:rsidP="0017101F">
      <w:r>
        <w:t xml:space="preserve">     Because God has commanded all Christians to love thy neighbor, I have failed God and you by not introducing myself and becoming a good neighbor and friend. Like most, I have been caught up in world events and forgot that God foretold thousands of years ago in Matthew </w:t>
      </w:r>
      <w:r w:rsidR="006D4AC9">
        <w:t>24 that</w:t>
      </w:r>
      <w:r>
        <w:t xml:space="preserve"> these world events would occur and not worry.</w:t>
      </w:r>
    </w:p>
    <w:p w14:paraId="7848C71E" w14:textId="1AD63719" w:rsidR="00891D31" w:rsidRDefault="0017101F" w:rsidP="0017101F">
      <w:r>
        <w:t xml:space="preserve">     In the Bible, Ecclesiastes instructs us that living without God is temporal</w:t>
      </w:r>
      <w:r w:rsidR="00770EDE">
        <w:t>,</w:t>
      </w:r>
      <w:r>
        <w:t xml:space="preserve"> useless, spending most of our time working laboring for items that bring us only </w:t>
      </w:r>
      <w:r w:rsidRPr="005D1B45">
        <w:t xml:space="preserve">temporary comfort or use.   However, life does not have to be meaningless, but </w:t>
      </w:r>
      <w:r w:rsidR="00452D10" w:rsidRPr="005D1B45">
        <w:t xml:space="preserve">can be </w:t>
      </w:r>
      <w:r w:rsidRPr="005D1B45">
        <w:t>meaningful</w:t>
      </w:r>
      <w:r w:rsidR="005D1B45" w:rsidRPr="005D1B45">
        <w:t>, abundant</w:t>
      </w:r>
      <w:r w:rsidR="005D1B45">
        <w:t xml:space="preserve"> </w:t>
      </w:r>
      <w:r w:rsidR="00452D10">
        <w:t>as stated in John 10:10</w:t>
      </w:r>
      <w:r w:rsidR="005D1B45">
        <w:t>.</w:t>
      </w:r>
      <w:r w:rsidR="00891D31">
        <w:t xml:space="preserve"> </w:t>
      </w:r>
      <w:r w:rsidR="00891D31" w:rsidRPr="00891D31">
        <w:t xml:space="preserve">The Bible also instructs us that God is love, 1 John 4:7. Therefore, because God manifests his love through all Christians, I pray I can be your good neighbor and friend. </w:t>
      </w:r>
      <w:r w:rsidR="00891D31">
        <w:tab/>
      </w:r>
    </w:p>
    <w:p w14:paraId="3D8AFC50" w14:textId="727CED99" w:rsidR="005D1B45" w:rsidRDefault="005D1B45" w:rsidP="0094308E">
      <w:r>
        <w:t xml:space="preserve">    </w:t>
      </w:r>
      <w:r w:rsidR="00891D31">
        <w:t xml:space="preserve">I am personally reaching out to you because when I </w:t>
      </w:r>
      <w:r>
        <w:t>accept</w:t>
      </w:r>
      <w:r w:rsidR="001B56A4">
        <w:t>ed</w:t>
      </w:r>
      <w:r>
        <w:t xml:space="preserve"> the Free Gift of God</w:t>
      </w:r>
      <w:r w:rsidR="00770EDE">
        <w:t>,</w:t>
      </w:r>
      <w:r>
        <w:t xml:space="preserve"> as stated in John 3:16</w:t>
      </w:r>
      <w:r w:rsidR="00891D31">
        <w:t>, I realized for the f</w:t>
      </w:r>
      <w:r w:rsidR="0094308E">
        <w:t xml:space="preserve">irst time what living a rich, full life is all about, and I would love for you to share in that same abundant </w:t>
      </w:r>
      <w:r w:rsidR="00FB66B4">
        <w:t>life, full</w:t>
      </w:r>
      <w:r w:rsidR="0094308E">
        <w:t xml:space="preserve"> of love</w:t>
      </w:r>
      <w:r w:rsidR="001B56A4">
        <w:t xml:space="preserve"> that I now enjoy</w:t>
      </w:r>
      <w:r w:rsidR="0094308E">
        <w:t xml:space="preserve">. </w:t>
      </w:r>
      <w:r w:rsidR="00770EDE">
        <w:t xml:space="preserve">So, please, allow me to be your </w:t>
      </w:r>
      <w:r w:rsidR="00155A43">
        <w:t>good neighbor and friend</w:t>
      </w:r>
      <w:r w:rsidR="00770EDE">
        <w:t xml:space="preserve">. It is only </w:t>
      </w:r>
      <w:r w:rsidR="00155A43">
        <w:t xml:space="preserve">predicated </w:t>
      </w:r>
      <w:r w:rsidR="00770EDE">
        <w:t>on you calling or visiting our assembly; it's up to you.</w:t>
      </w:r>
      <w:r w:rsidR="00155A43">
        <w:t xml:space="preserve">  </w:t>
      </w:r>
      <w:r>
        <w:t xml:space="preserve"> I am looking forward to hearing from you</w:t>
      </w:r>
      <w:r w:rsidR="00155A43">
        <w:t>. P</w:t>
      </w:r>
      <w:r>
        <w:t>lease don't hesitate to c</w:t>
      </w:r>
      <w:r w:rsidR="00770EDE">
        <w:t>ontact me</w:t>
      </w:r>
      <w:r>
        <w:t xml:space="preserve">, or you can visit our assembly, "Your Assembly's Name." Of course, if you visit, you'll be greeted with open arms. But, again, please don't hesitate; you have nothing to lose and everything to gain.  </w:t>
      </w:r>
    </w:p>
    <w:p w14:paraId="17FE5425" w14:textId="77777777" w:rsidR="005D1B45" w:rsidRDefault="005D1B45" w:rsidP="005D1B45"/>
    <w:p w14:paraId="12EEC312" w14:textId="77777777" w:rsidR="005D1B45" w:rsidRDefault="005D1B45" w:rsidP="005D1B45">
      <w:r>
        <w:t>Sincerely</w:t>
      </w:r>
    </w:p>
    <w:p w14:paraId="6CBE42C8" w14:textId="77777777" w:rsidR="005D1B45" w:rsidRDefault="005D1B45" w:rsidP="005D1B45">
      <w:r>
        <w:t>Your Name</w:t>
      </w:r>
    </w:p>
    <w:p w14:paraId="5A14EA2A" w14:textId="77777777" w:rsidR="005D1B45" w:rsidRDefault="005D1B45" w:rsidP="005D1B45">
      <w:r>
        <w:t>Your Address</w:t>
      </w:r>
    </w:p>
    <w:p w14:paraId="4093B3CD" w14:textId="6F6842AB" w:rsidR="005D1B45" w:rsidRDefault="005D1B45" w:rsidP="005D1B45">
      <w:r>
        <w:t>Your Phone Number</w:t>
      </w:r>
    </w:p>
    <w:p w14:paraId="3F24734F" w14:textId="77777777" w:rsidR="005D1B45" w:rsidRDefault="005D1B45" w:rsidP="0017101F"/>
    <w:p w14:paraId="68BE63C8" w14:textId="77777777" w:rsidR="005D1B45" w:rsidRDefault="005D1B45" w:rsidP="0017101F"/>
    <w:p w14:paraId="03692564" w14:textId="77777777" w:rsidR="005D1B45" w:rsidRDefault="005D1B45" w:rsidP="0017101F"/>
    <w:p w14:paraId="353FFB17" w14:textId="2F52595E" w:rsidR="0017101F" w:rsidRDefault="0017101F" w:rsidP="0017101F">
      <w:r>
        <w:t xml:space="preserve">    </w:t>
      </w:r>
    </w:p>
    <w:p w14:paraId="1B7198D5" w14:textId="77777777" w:rsidR="0017101F" w:rsidRDefault="0017101F" w:rsidP="0017101F">
      <w:r>
        <w:t xml:space="preserve">    </w:t>
      </w:r>
    </w:p>
    <w:p w14:paraId="6EB4B965" w14:textId="77777777" w:rsidR="0017101F" w:rsidRDefault="0017101F" w:rsidP="0017101F"/>
    <w:p w14:paraId="0063C426" w14:textId="77777777" w:rsidR="0017101F" w:rsidRDefault="0017101F" w:rsidP="0017101F"/>
    <w:sectPr w:rsidR="0017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NTG0NDYxMDcwMzNV0lEKTi0uzszPAykwqQUAbMqQpSwAAAA="/>
  </w:docVars>
  <w:rsids>
    <w:rsidRoot w:val="0017101F"/>
    <w:rsid w:val="00155A43"/>
    <w:rsid w:val="0017101F"/>
    <w:rsid w:val="001B56A4"/>
    <w:rsid w:val="0020411E"/>
    <w:rsid w:val="00257DF5"/>
    <w:rsid w:val="00452D10"/>
    <w:rsid w:val="005827F2"/>
    <w:rsid w:val="005D1B45"/>
    <w:rsid w:val="006D4AC9"/>
    <w:rsid w:val="00770EDE"/>
    <w:rsid w:val="00891D31"/>
    <w:rsid w:val="0094308E"/>
    <w:rsid w:val="00C3260D"/>
    <w:rsid w:val="00EC228A"/>
    <w:rsid w:val="00FB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0798"/>
  <w15:chartTrackingRefBased/>
  <w15:docId w15:val="{76711D29-53F1-4966-AB21-E60B448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Rodick</dc:creator>
  <cp:keywords/>
  <dc:description/>
  <cp:lastModifiedBy>Joseph Rodick</cp:lastModifiedBy>
  <cp:revision>3</cp:revision>
  <dcterms:created xsi:type="dcterms:W3CDTF">2022-03-01T19:19:00Z</dcterms:created>
  <dcterms:modified xsi:type="dcterms:W3CDTF">2022-03-01T19:28:00Z</dcterms:modified>
</cp:coreProperties>
</file>